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32ca5c92a74c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fbd7f9a81d4d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Constance Beach,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d86848e099461c" /><Relationship Type="http://schemas.openxmlformats.org/officeDocument/2006/relationships/numbering" Target="/word/numbering.xml" Id="Rdabdf585f500443b" /><Relationship Type="http://schemas.openxmlformats.org/officeDocument/2006/relationships/settings" Target="/word/settings.xml" Id="Rd4730d9ab23a4d36" /><Relationship Type="http://schemas.openxmlformats.org/officeDocument/2006/relationships/image" Target="/word/media/13f1e93e-20f7-41d5-b48d-8ff4b40a331c.png" Id="R4bfbd7f9a81d4d33" /></Relationships>
</file>