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e508533354f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91f4114a1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Constant Branch,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baa1c441d4376" /><Relationship Type="http://schemas.openxmlformats.org/officeDocument/2006/relationships/numbering" Target="/word/numbering.xml" Id="Raf96cb363c0f472c" /><Relationship Type="http://schemas.openxmlformats.org/officeDocument/2006/relationships/settings" Target="/word/settings.xml" Id="R938e8d8ce752424c" /><Relationship Type="http://schemas.openxmlformats.org/officeDocument/2006/relationships/image" Target="/word/media/b9b3aa61-1fee-405d-9e2d-b2af2e523db2.png" Id="R14b91f4114a14113" /></Relationships>
</file>