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51c7240ca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a20cadda8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Convoy,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b3d920ce14855" /><Relationship Type="http://schemas.openxmlformats.org/officeDocument/2006/relationships/numbering" Target="/word/numbering.xml" Id="Rbe28fb924aac4067" /><Relationship Type="http://schemas.openxmlformats.org/officeDocument/2006/relationships/settings" Target="/word/settings.xml" Id="Rf0fd43b0623c44b2" /><Relationship Type="http://schemas.openxmlformats.org/officeDocument/2006/relationships/image" Target="/word/media/c9e82f84-0277-46ac-a953-5fd3e7ecae3b.png" Id="R4e9a20cadda84f94" /></Relationships>
</file>