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4d80b63a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5766bc08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81a9b10674586" /><Relationship Type="http://schemas.openxmlformats.org/officeDocument/2006/relationships/numbering" Target="/word/numbering.xml" Id="Radc33e528bd84c35" /><Relationship Type="http://schemas.openxmlformats.org/officeDocument/2006/relationships/settings" Target="/word/settings.xml" Id="R42a94b8251e540c1" /><Relationship Type="http://schemas.openxmlformats.org/officeDocument/2006/relationships/image" Target="/word/media/fa8bcff0-f4e7-4a42-a71a-1993591536c4.png" Id="R69f15766bc084541" /></Relationships>
</file>