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ea4de9f5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7670921e8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b9a6feeb84833" /><Relationship Type="http://schemas.openxmlformats.org/officeDocument/2006/relationships/numbering" Target="/word/numbering.xml" Id="R5d53ee29eb73458a" /><Relationship Type="http://schemas.openxmlformats.org/officeDocument/2006/relationships/settings" Target="/word/settings.xml" Id="R4c7191ea1d484e9b" /><Relationship Type="http://schemas.openxmlformats.org/officeDocument/2006/relationships/image" Target="/word/media/09547841-fd5d-4486-90bf-bb41ba041eac.png" Id="R90c7670921e84213" /></Relationships>
</file>