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f8508b242940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0459fa658a4f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Cooks Landing,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6ee1114b5849e4" /><Relationship Type="http://schemas.openxmlformats.org/officeDocument/2006/relationships/numbering" Target="/word/numbering.xml" Id="R0ce0a99a26f44f98" /><Relationship Type="http://schemas.openxmlformats.org/officeDocument/2006/relationships/settings" Target="/word/settings.xml" Id="R2995071ad4dd4727" /><Relationship Type="http://schemas.openxmlformats.org/officeDocument/2006/relationships/image" Target="/word/media/1b970d7d-d943-4c49-888e-d2cea93b694e.png" Id="Ra30459fa658a4f0d" /></Relationships>
</file>