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48c95e179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cc9579909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Springs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6057b745540fe" /><Relationship Type="http://schemas.openxmlformats.org/officeDocument/2006/relationships/numbering" Target="/word/numbering.xml" Id="Rff8b0044b1bd4253" /><Relationship Type="http://schemas.openxmlformats.org/officeDocument/2006/relationships/settings" Target="/word/settings.xml" Id="R7d27f76897744ff8" /><Relationship Type="http://schemas.openxmlformats.org/officeDocument/2006/relationships/image" Target="/word/media/83308a0b-bbae-4ca0-96c9-c5d78daac668.png" Id="R93bcc957990940d9" /></Relationships>
</file>