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55c3a8ee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188479523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4a2b68b54d80" /><Relationship Type="http://schemas.openxmlformats.org/officeDocument/2006/relationships/numbering" Target="/word/numbering.xml" Id="Rb3d3641fa6de43b1" /><Relationship Type="http://schemas.openxmlformats.org/officeDocument/2006/relationships/settings" Target="/word/settings.xml" Id="Rd29fecc2d5df4dd0" /><Relationship Type="http://schemas.openxmlformats.org/officeDocument/2006/relationships/image" Target="/word/media/a37bc04a-9c96-4aed-9d59-650172fe7afd.png" Id="Rd741884795234201" /></Relationships>
</file>