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3e69dbb82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818e0ea8c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Coolwell,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7842d24d34feb" /><Relationship Type="http://schemas.openxmlformats.org/officeDocument/2006/relationships/numbering" Target="/word/numbering.xml" Id="Rd34de089443e4cd2" /><Relationship Type="http://schemas.openxmlformats.org/officeDocument/2006/relationships/settings" Target="/word/settings.xml" Id="R532a9b6ff3a64fca" /><Relationship Type="http://schemas.openxmlformats.org/officeDocument/2006/relationships/image" Target="/word/media/71fdfbcd-572c-422b-a922-848acb96ca34.png" Id="R5dc818e0ea8c44f7" /></Relationships>
</file>