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6f6e5bae4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b18dd21a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293cffd4748cf" /><Relationship Type="http://schemas.openxmlformats.org/officeDocument/2006/relationships/numbering" Target="/word/numbering.xml" Id="R916e2defb37b4f3d" /><Relationship Type="http://schemas.openxmlformats.org/officeDocument/2006/relationships/settings" Target="/word/settings.xml" Id="Ra4a947ec6665491b" /><Relationship Type="http://schemas.openxmlformats.org/officeDocument/2006/relationships/image" Target="/word/media/bc4d0253-9c28-40ed-bd19-eb52213631e7.png" Id="Rdf5b18dd21ab4111" /></Relationships>
</file>