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b8f7b6e91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9d3fdbc1e047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8bbbccab2344b5" /><Relationship Type="http://schemas.openxmlformats.org/officeDocument/2006/relationships/numbering" Target="/word/numbering.xml" Id="R25910ad860b44d23" /><Relationship Type="http://schemas.openxmlformats.org/officeDocument/2006/relationships/settings" Target="/word/settings.xml" Id="R0ad40e358fc3483a" /><Relationship Type="http://schemas.openxmlformats.org/officeDocument/2006/relationships/image" Target="/word/media/52322f0c-52e2-406a-9e53-f1ad9f5ba887.png" Id="Rab9d3fdbc1e0476b" /></Relationships>
</file>