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27551a6a7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aa5042729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b1111cd5f40b2" /><Relationship Type="http://schemas.openxmlformats.org/officeDocument/2006/relationships/numbering" Target="/word/numbering.xml" Id="R874c341278c8470c" /><Relationship Type="http://schemas.openxmlformats.org/officeDocument/2006/relationships/settings" Target="/word/settings.xml" Id="R389d259de79a4065" /><Relationship Type="http://schemas.openxmlformats.org/officeDocument/2006/relationships/image" Target="/word/media/75a450ef-985a-4074-b136-bd3a79897dff.png" Id="Rbd0aa50427294a1c" /></Relationships>
</file>