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984d62746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e2bd814bb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2785905624b52" /><Relationship Type="http://schemas.openxmlformats.org/officeDocument/2006/relationships/numbering" Target="/word/numbering.xml" Id="Rc67afd8e0e4c4668" /><Relationship Type="http://schemas.openxmlformats.org/officeDocument/2006/relationships/settings" Target="/word/settings.xml" Id="R2bca48db1eb6465d" /><Relationship Type="http://schemas.openxmlformats.org/officeDocument/2006/relationships/image" Target="/word/media/f858f44a-1165-44a3-8b6b-4a9bc7faf66a.png" Id="R59ee2bd814bb4db6" /></Relationships>
</file>