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9b957a974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2fb3e8ade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Copiague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ec99982f74cbc" /><Relationship Type="http://schemas.openxmlformats.org/officeDocument/2006/relationships/numbering" Target="/word/numbering.xml" Id="Rcd36a00cbf524874" /><Relationship Type="http://schemas.openxmlformats.org/officeDocument/2006/relationships/settings" Target="/word/settings.xml" Id="R675b6ee6e293495c" /><Relationship Type="http://schemas.openxmlformats.org/officeDocument/2006/relationships/image" Target="/word/media/b12e8ec4-1ead-4546-b5bb-90dffbbf2f61.png" Id="Raec2fb3e8ade4ae8" /></Relationships>
</file>