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e0cfc5c70e4d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8797c20cac42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Coplay,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5537ef30b54139" /><Relationship Type="http://schemas.openxmlformats.org/officeDocument/2006/relationships/numbering" Target="/word/numbering.xml" Id="R1f377f71b9284f31" /><Relationship Type="http://schemas.openxmlformats.org/officeDocument/2006/relationships/settings" Target="/word/settings.xml" Id="R17f541784f7b4ee2" /><Relationship Type="http://schemas.openxmlformats.org/officeDocument/2006/relationships/image" Target="/word/media/4d462470-2b19-4096-a13e-f23bdc6cbcd5.png" Id="R228797c20cac4268" /></Relationships>
</file>