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904f57e12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ff24e3e1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e8c8022764789" /><Relationship Type="http://schemas.openxmlformats.org/officeDocument/2006/relationships/numbering" Target="/word/numbering.xml" Id="R48e88880930942f2" /><Relationship Type="http://schemas.openxmlformats.org/officeDocument/2006/relationships/settings" Target="/word/settings.xml" Id="R0a53b0e04fb54a21" /><Relationship Type="http://schemas.openxmlformats.org/officeDocument/2006/relationships/image" Target="/word/media/68300cbf-56cd-48ff-9a96-d4d7849c1f32.png" Id="Rc50ff24e3e1145ec" /></Relationships>
</file>