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03505f2b2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6823b98d2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fa1d27b3f4699" /><Relationship Type="http://schemas.openxmlformats.org/officeDocument/2006/relationships/numbering" Target="/word/numbering.xml" Id="Rb5197fd875cc43e3" /><Relationship Type="http://schemas.openxmlformats.org/officeDocument/2006/relationships/settings" Target="/word/settings.xml" Id="Rf4818354717a48c7" /><Relationship Type="http://schemas.openxmlformats.org/officeDocument/2006/relationships/image" Target="/word/media/96a4964f-e233-4c80-8527-9b2ae74ea6ad.png" Id="Rad66823b98d24709" /></Relationships>
</file>