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5ced29f6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fc031482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Coral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b8abae634662" /><Relationship Type="http://schemas.openxmlformats.org/officeDocument/2006/relationships/numbering" Target="/word/numbering.xml" Id="R0cb4a908536c4b78" /><Relationship Type="http://schemas.openxmlformats.org/officeDocument/2006/relationships/settings" Target="/word/settings.xml" Id="R58471b28fcc446c4" /><Relationship Type="http://schemas.openxmlformats.org/officeDocument/2006/relationships/image" Target="/word/media/304cfe2c-0523-4b30-8e1a-af5dc7448c85.png" Id="R5a82fc03148244f8" /></Relationships>
</file>