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029d65a00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adc616b58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Coraopolis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ea0e637674de1" /><Relationship Type="http://schemas.openxmlformats.org/officeDocument/2006/relationships/numbering" Target="/word/numbering.xml" Id="R1805dc3adb474ac8" /><Relationship Type="http://schemas.openxmlformats.org/officeDocument/2006/relationships/settings" Target="/word/settings.xml" Id="Rd340b9da587a41a6" /><Relationship Type="http://schemas.openxmlformats.org/officeDocument/2006/relationships/image" Target="/word/media/ab383ce7-ae91-4ac4-a7c6-a465dde06a81.png" Id="R77fadc616b584e4d" /></Relationships>
</file>