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91166e13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c8d55786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Corcoran,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0f30f3ccb4df9" /><Relationship Type="http://schemas.openxmlformats.org/officeDocument/2006/relationships/numbering" Target="/word/numbering.xml" Id="Re52a8ab9ccf44878" /><Relationship Type="http://schemas.openxmlformats.org/officeDocument/2006/relationships/settings" Target="/word/settings.xml" Id="Rbf5e8dd8b2484c1d" /><Relationship Type="http://schemas.openxmlformats.org/officeDocument/2006/relationships/image" Target="/word/media/e7074f21-4c64-4443-831d-10828956645c.png" Id="R78cc8d55786d4d18" /></Relationships>
</file>