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33b20923d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64b324577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aa6eded154eec" /><Relationship Type="http://schemas.openxmlformats.org/officeDocument/2006/relationships/numbering" Target="/word/numbering.xml" Id="Raa94f75d857f4860" /><Relationship Type="http://schemas.openxmlformats.org/officeDocument/2006/relationships/settings" Target="/word/settings.xml" Id="Re1630e01046d4a27" /><Relationship Type="http://schemas.openxmlformats.org/officeDocument/2006/relationships/image" Target="/word/media/a2b3cdb1-3bf4-4818-abef-ee8e38ffd19c.png" Id="R99164b3245774b79" /></Relationships>
</file>