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b3150fb7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055063d13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Cormier,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3c8427b32457d" /><Relationship Type="http://schemas.openxmlformats.org/officeDocument/2006/relationships/numbering" Target="/word/numbering.xml" Id="Rf66b4f8c68d74304" /><Relationship Type="http://schemas.openxmlformats.org/officeDocument/2006/relationships/settings" Target="/word/settings.xml" Id="R93b4a72311934749" /><Relationship Type="http://schemas.openxmlformats.org/officeDocument/2006/relationships/image" Target="/word/media/202b69a9-8594-4b15-860d-d0e29b9b2fae.png" Id="Re37055063d134b63" /></Relationships>
</file>