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6b3e60c47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0f7e6875c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bf948e6f34d71" /><Relationship Type="http://schemas.openxmlformats.org/officeDocument/2006/relationships/numbering" Target="/word/numbering.xml" Id="R861dd7def97c46fb" /><Relationship Type="http://schemas.openxmlformats.org/officeDocument/2006/relationships/settings" Target="/word/settings.xml" Id="R17f97db2dc2048bf" /><Relationship Type="http://schemas.openxmlformats.org/officeDocument/2006/relationships/image" Target="/word/media/ce6e12af-a328-4b8d-8076-67ef31c31fdc.png" Id="Rea70f7e6875c483b" /></Relationships>
</file>