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589a05a4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57c41a6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3da1b0d64e6a" /><Relationship Type="http://schemas.openxmlformats.org/officeDocument/2006/relationships/numbering" Target="/word/numbering.xml" Id="Rd535f2a3e99d4893" /><Relationship Type="http://schemas.openxmlformats.org/officeDocument/2006/relationships/settings" Target="/word/settings.xml" Id="R72479cb2c67a4031" /><Relationship Type="http://schemas.openxmlformats.org/officeDocument/2006/relationships/image" Target="/word/media/275c6772-a3c5-419b-ac68-5a7f7511363d.png" Id="R898057c41a634b95" /></Relationships>
</file>