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e66d5d85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8b3abd886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Cornish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b749e56964973" /><Relationship Type="http://schemas.openxmlformats.org/officeDocument/2006/relationships/numbering" Target="/word/numbering.xml" Id="Rd9ec38ed96ef4252" /><Relationship Type="http://schemas.openxmlformats.org/officeDocument/2006/relationships/settings" Target="/word/settings.xml" Id="Rd81aa38165524c41" /><Relationship Type="http://schemas.openxmlformats.org/officeDocument/2006/relationships/image" Target="/word/media/94dec154-8251-4f8d-bed3-1e60b4f0af7e.png" Id="Rd728b3abd8864689" /></Relationships>
</file>