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34e100c9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0d0957dd9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Cornucopia,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46281de5404c" /><Relationship Type="http://schemas.openxmlformats.org/officeDocument/2006/relationships/numbering" Target="/word/numbering.xml" Id="R22883e52adf847f7" /><Relationship Type="http://schemas.openxmlformats.org/officeDocument/2006/relationships/settings" Target="/word/settings.xml" Id="Rd73c915b8ae24b8a" /><Relationship Type="http://schemas.openxmlformats.org/officeDocument/2006/relationships/image" Target="/word/media/5afe18ea-6ee7-4252-895d-f2987480f9be.png" Id="R63c0d0957dd94963" /></Relationships>
</file>