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2ee58a00f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207ee929e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Cornwell,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542e342304e65" /><Relationship Type="http://schemas.openxmlformats.org/officeDocument/2006/relationships/numbering" Target="/word/numbering.xml" Id="Rbfada54e0fb645b3" /><Relationship Type="http://schemas.openxmlformats.org/officeDocument/2006/relationships/settings" Target="/word/settings.xml" Id="Ra9702463eb8948b8" /><Relationship Type="http://schemas.openxmlformats.org/officeDocument/2006/relationships/image" Target="/word/media/bf3be205-f9c3-455d-af17-b9bd0c8e39dc.png" Id="Rdcd207ee929e4b14" /></Relationships>
</file>