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b633448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a35e35d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Corrado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ac865172d422b" /><Relationship Type="http://schemas.openxmlformats.org/officeDocument/2006/relationships/numbering" Target="/word/numbering.xml" Id="R4930c3e22dd94c19" /><Relationship Type="http://schemas.openxmlformats.org/officeDocument/2006/relationships/settings" Target="/word/settings.xml" Id="R38a9afd0f1694a3f" /><Relationship Type="http://schemas.openxmlformats.org/officeDocument/2006/relationships/image" Target="/word/media/3c3ceee3-1b6f-46ad-9c72-6a03f9d4c8d3.png" Id="R999ea35e35d2459e" /></Relationships>
</file>