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d6ac3241f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c74ef3d9b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Corso,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1010578e743ee" /><Relationship Type="http://schemas.openxmlformats.org/officeDocument/2006/relationships/numbering" Target="/word/numbering.xml" Id="R6f2a769946904cc3" /><Relationship Type="http://schemas.openxmlformats.org/officeDocument/2006/relationships/settings" Target="/word/settings.xml" Id="Rff1e480b7eaf40e9" /><Relationship Type="http://schemas.openxmlformats.org/officeDocument/2006/relationships/image" Target="/word/media/969402d1-5201-4815-a9b4-c97738af5f56.png" Id="R8a8c74ef3d9b4dcf" /></Relationships>
</file>