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e742ee48f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131e1ef7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Corwin,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95c7ec15f4712" /><Relationship Type="http://schemas.openxmlformats.org/officeDocument/2006/relationships/numbering" Target="/word/numbering.xml" Id="R89e5999c0d4445cd" /><Relationship Type="http://schemas.openxmlformats.org/officeDocument/2006/relationships/settings" Target="/word/settings.xml" Id="R3aee69a87f0e4468" /><Relationship Type="http://schemas.openxmlformats.org/officeDocument/2006/relationships/image" Target="/word/media/0f3fbd65-596e-44f3-ab44-6b7490527ea5.png" Id="R696131e1ef754293" /></Relationships>
</file>