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d6044659e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90811afd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Coryland,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ade8f6294cd1" /><Relationship Type="http://schemas.openxmlformats.org/officeDocument/2006/relationships/numbering" Target="/word/numbering.xml" Id="R5e0e24eb907642a5" /><Relationship Type="http://schemas.openxmlformats.org/officeDocument/2006/relationships/settings" Target="/word/settings.xml" Id="R925608cb871142ea" /><Relationship Type="http://schemas.openxmlformats.org/officeDocument/2006/relationships/image" Target="/word/media/ad44ed36-90a2-463e-8d6f-355e4d7db592.png" Id="Rd7490811afdd4400" /></Relationships>
</file>