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df938946c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ee77dad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 Sans Dessein,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34c5094f6419c" /><Relationship Type="http://schemas.openxmlformats.org/officeDocument/2006/relationships/numbering" Target="/word/numbering.xml" Id="R20062c9cf96d4d75" /><Relationship Type="http://schemas.openxmlformats.org/officeDocument/2006/relationships/settings" Target="/word/settings.xml" Id="R76007cf65088412f" /><Relationship Type="http://schemas.openxmlformats.org/officeDocument/2006/relationships/image" Target="/word/media/4521da2b-2aa8-4172-9be0-b36c92b697e7.png" Id="R8269ee77dad84e2e" /></Relationships>
</file>