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3de2cb34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7c3f91fee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2c4fb30543d2" /><Relationship Type="http://schemas.openxmlformats.org/officeDocument/2006/relationships/numbering" Target="/word/numbering.xml" Id="R6aea230c4aeb4b78" /><Relationship Type="http://schemas.openxmlformats.org/officeDocument/2006/relationships/settings" Target="/word/settings.xml" Id="Rf827b212c8884680" /><Relationship Type="http://schemas.openxmlformats.org/officeDocument/2006/relationships/image" Target="/word/media/dbf2a575-26a3-4bbe-8e5d-2774a3ec6723.png" Id="R7b67c3f91fee448b" /></Relationships>
</file>