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286d14a52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e472c21d2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132a161ce41df" /><Relationship Type="http://schemas.openxmlformats.org/officeDocument/2006/relationships/numbering" Target="/word/numbering.xml" Id="Re6dae6525ba345ea" /><Relationship Type="http://schemas.openxmlformats.org/officeDocument/2006/relationships/settings" Target="/word/settings.xml" Id="Rd682a57136734cad" /><Relationship Type="http://schemas.openxmlformats.org/officeDocument/2006/relationships/image" Target="/word/media/7b690a29-f9c3-49d9-ab29-415f227df209.png" Id="Rbc1e472c21d24848" /></Relationships>
</file>