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e9c1ccda8442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a6d08740ce45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Cottleville,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49286433ec4e0b" /><Relationship Type="http://schemas.openxmlformats.org/officeDocument/2006/relationships/numbering" Target="/word/numbering.xml" Id="R021b02acabfd486b" /><Relationship Type="http://schemas.openxmlformats.org/officeDocument/2006/relationships/settings" Target="/word/settings.xml" Id="R002123c6feef4853" /><Relationship Type="http://schemas.openxmlformats.org/officeDocument/2006/relationships/image" Target="/word/media/41d9951d-cf39-4267-aeba-26ace4510833.png" Id="Reca6d08740ce4527" /></Relationships>
</file>