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0c1fb704c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c15a3d6df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37ef5a6b04b05" /><Relationship Type="http://schemas.openxmlformats.org/officeDocument/2006/relationships/numbering" Target="/word/numbering.xml" Id="R24423834dc704ae6" /><Relationship Type="http://schemas.openxmlformats.org/officeDocument/2006/relationships/settings" Target="/word/settings.xml" Id="R0322f4066ce849e9" /><Relationship Type="http://schemas.openxmlformats.org/officeDocument/2006/relationships/image" Target="/word/media/07542e46-e56c-4132-9517-cb559a8513e1.png" Id="R22ac15a3d6df4c73" /></Relationships>
</file>