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cfce0378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cccbe52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Couchton,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f4bb0a4014517" /><Relationship Type="http://schemas.openxmlformats.org/officeDocument/2006/relationships/numbering" Target="/word/numbering.xml" Id="R6086533328934566" /><Relationship Type="http://schemas.openxmlformats.org/officeDocument/2006/relationships/settings" Target="/word/settings.xml" Id="R07d8f527cbc24cbe" /><Relationship Type="http://schemas.openxmlformats.org/officeDocument/2006/relationships/image" Target="/word/media/bc90c19f-aadf-4c22-bdae-90a7ff610b98.png" Id="Rdeafcccbe520479c" /></Relationships>
</file>