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907e78d70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65669e974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bce5ed9574fc4" /><Relationship Type="http://schemas.openxmlformats.org/officeDocument/2006/relationships/numbering" Target="/word/numbering.xml" Id="Rd2997a0b9cad4f36" /><Relationship Type="http://schemas.openxmlformats.org/officeDocument/2006/relationships/settings" Target="/word/settings.xml" Id="R8f531f42b69e4373" /><Relationship Type="http://schemas.openxmlformats.org/officeDocument/2006/relationships/image" Target="/word/media/dc9df227-8ce4-4865-a1e4-22d31bd39f73.png" Id="Re8f65669e9744acd" /></Relationships>
</file>