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ecb6b8e76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b5e644bf8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b6d5b879d4592" /><Relationship Type="http://schemas.openxmlformats.org/officeDocument/2006/relationships/numbering" Target="/word/numbering.xml" Id="Ra5ad524259674048" /><Relationship Type="http://schemas.openxmlformats.org/officeDocument/2006/relationships/settings" Target="/word/settings.xml" Id="R138b82edd7544172" /><Relationship Type="http://schemas.openxmlformats.org/officeDocument/2006/relationships/image" Target="/word/media/9a004513-1345-483f-a951-b890549f509a.png" Id="R964b5e644bf84081" /></Relationships>
</file>