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bd9347e29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d7343bfef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d1432f2ac49a2" /><Relationship Type="http://schemas.openxmlformats.org/officeDocument/2006/relationships/numbering" Target="/word/numbering.xml" Id="R04cc178e95f94a07" /><Relationship Type="http://schemas.openxmlformats.org/officeDocument/2006/relationships/settings" Target="/word/settings.xml" Id="Rdb7e42b7ae8548e5" /><Relationship Type="http://schemas.openxmlformats.org/officeDocument/2006/relationships/image" Target="/word/media/e666b6d9-149d-4b3a-be76-7704aee49365.png" Id="R3d5d7343bfef4f69" /></Relationships>
</file>