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a6adab314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a561f0eb0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8b82854fe40df" /><Relationship Type="http://schemas.openxmlformats.org/officeDocument/2006/relationships/numbering" Target="/word/numbering.xml" Id="R17f0a296c7cf4e0e" /><Relationship Type="http://schemas.openxmlformats.org/officeDocument/2006/relationships/settings" Target="/word/settings.xml" Id="Rb2acfd084815430e" /><Relationship Type="http://schemas.openxmlformats.org/officeDocument/2006/relationships/image" Target="/word/media/ee6bbcdb-0b6f-4244-a48c-cd9d38b354b5.png" Id="R527a561f0eb049ca" /></Relationships>
</file>