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01a0602c4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ad49e31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Courtland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29d94c844709" /><Relationship Type="http://schemas.openxmlformats.org/officeDocument/2006/relationships/numbering" Target="/word/numbering.xml" Id="R8a70063f37544372" /><Relationship Type="http://schemas.openxmlformats.org/officeDocument/2006/relationships/settings" Target="/word/settings.xml" Id="Ra8ac2cddc9cb432b" /><Relationship Type="http://schemas.openxmlformats.org/officeDocument/2006/relationships/image" Target="/word/media/9a419425-976d-4665-be0c-cd39d3eba421.png" Id="R0fc4ad49e3194ce1" /></Relationships>
</file>