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504018aac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dd3a6a1ab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Covel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2837c5ba643b0" /><Relationship Type="http://schemas.openxmlformats.org/officeDocument/2006/relationships/numbering" Target="/word/numbering.xml" Id="R4187041f5507440a" /><Relationship Type="http://schemas.openxmlformats.org/officeDocument/2006/relationships/settings" Target="/word/settings.xml" Id="R67c5169c327e4139" /><Relationship Type="http://schemas.openxmlformats.org/officeDocument/2006/relationships/image" Target="/word/media/a6fea31c-64f9-4a5d-b09a-e1ec1bf2e187.png" Id="R8ffdd3a6a1ab4f7d" /></Relationships>
</file>