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893099dc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5fbba767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3cb75e9e42fb" /><Relationship Type="http://schemas.openxmlformats.org/officeDocument/2006/relationships/numbering" Target="/word/numbering.xml" Id="Rf87b13582f764ec9" /><Relationship Type="http://schemas.openxmlformats.org/officeDocument/2006/relationships/settings" Target="/word/settings.xml" Id="R43830ffd9c384589" /><Relationship Type="http://schemas.openxmlformats.org/officeDocument/2006/relationships/image" Target="/word/media/4d474736-cef3-4ab2-930b-068c1dc3c45d.png" Id="R2c45fbba7673432f" /></Relationships>
</file>