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8321ab5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3760481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862b2be449bb" /><Relationship Type="http://schemas.openxmlformats.org/officeDocument/2006/relationships/numbering" Target="/word/numbering.xml" Id="Rc685f3d19af1476e" /><Relationship Type="http://schemas.openxmlformats.org/officeDocument/2006/relationships/settings" Target="/word/settings.xml" Id="R8bbe1f11504c402e" /><Relationship Type="http://schemas.openxmlformats.org/officeDocument/2006/relationships/image" Target="/word/media/9e5c82de-0607-4bd9-9475-c5311cf24784.png" Id="R39393760481a4f66" /></Relationships>
</file>