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24ea8e1c3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ebd30d133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20a43eb2f4407" /><Relationship Type="http://schemas.openxmlformats.org/officeDocument/2006/relationships/numbering" Target="/word/numbering.xml" Id="Re38b84f29f844296" /><Relationship Type="http://schemas.openxmlformats.org/officeDocument/2006/relationships/settings" Target="/word/settings.xml" Id="Re4531b4c94da405a" /><Relationship Type="http://schemas.openxmlformats.org/officeDocument/2006/relationships/image" Target="/word/media/eaac9ca0-88ba-4b04-912b-d35f168d6f0a.png" Id="Rb3debd30d13340e3" /></Relationships>
</file>