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f73ce674d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0a4965db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Cowiche,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f57020f34ca9" /><Relationship Type="http://schemas.openxmlformats.org/officeDocument/2006/relationships/numbering" Target="/word/numbering.xml" Id="R7fe225c2284c40d4" /><Relationship Type="http://schemas.openxmlformats.org/officeDocument/2006/relationships/settings" Target="/word/settings.xml" Id="R1e2cd833ad2f4e38" /><Relationship Type="http://schemas.openxmlformats.org/officeDocument/2006/relationships/image" Target="/word/media/e0b4afaf-54e4-4edc-bf00-6ca0278c87cf.png" Id="R5060a4965dbb404f" /></Relationships>
</file>