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6b14f7c7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265720df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Cowlesville,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622cd1b604896" /><Relationship Type="http://schemas.openxmlformats.org/officeDocument/2006/relationships/numbering" Target="/word/numbering.xml" Id="R1168dd74376b4c47" /><Relationship Type="http://schemas.openxmlformats.org/officeDocument/2006/relationships/settings" Target="/word/settings.xml" Id="R945307b69f30459a" /><Relationship Type="http://schemas.openxmlformats.org/officeDocument/2006/relationships/image" Target="/word/media/27f08800-4f27-4e33-a925-afd5bc8ee6da.png" Id="R598d265720df4eb8" /></Relationships>
</file>