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2c64aed52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9ab3d360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Cowpens,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d4f0e9eb4872" /><Relationship Type="http://schemas.openxmlformats.org/officeDocument/2006/relationships/numbering" Target="/word/numbering.xml" Id="R3db5a1f40b7e4f24" /><Relationship Type="http://schemas.openxmlformats.org/officeDocument/2006/relationships/settings" Target="/word/settings.xml" Id="R28f07de57e824cce" /><Relationship Type="http://schemas.openxmlformats.org/officeDocument/2006/relationships/image" Target="/word/media/00a5ee33-9044-4dd0-9773-79f7f44c2549.png" Id="Rf3f9ab3d360b4018" /></Relationships>
</file>