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4e2da4163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72a5da435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15d5abef14d67" /><Relationship Type="http://schemas.openxmlformats.org/officeDocument/2006/relationships/numbering" Target="/word/numbering.xml" Id="R422a2cc3a3c843b1" /><Relationship Type="http://schemas.openxmlformats.org/officeDocument/2006/relationships/settings" Target="/word/settings.xml" Id="R4bc9a770f6174bb4" /><Relationship Type="http://schemas.openxmlformats.org/officeDocument/2006/relationships/image" Target="/word/media/4f258342-998c-453a-bf21-d5de5db4892a.png" Id="R7fb72a5da4354e87" /></Relationships>
</file>